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D47" w:rsidRPr="00AF20D9" w:rsidRDefault="00687D47" w:rsidP="00687D47">
      <w:pPr>
        <w:jc w:val="right"/>
      </w:pPr>
      <w:r>
        <w:t>препис</w:t>
      </w:r>
    </w:p>
    <w:p w:rsidR="00687D47" w:rsidRPr="00F81E46" w:rsidRDefault="00687D47" w:rsidP="00687D4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87D47" w:rsidRPr="00F81E46" w:rsidRDefault="00687D47" w:rsidP="00687D47">
      <w:pPr>
        <w:jc w:val="center"/>
        <w:rPr>
          <w:b/>
          <w:u w:val="single"/>
        </w:rPr>
      </w:pPr>
    </w:p>
    <w:p w:rsidR="00687D47" w:rsidRPr="00F81E46" w:rsidRDefault="00687D47" w:rsidP="00687D47">
      <w:pPr>
        <w:jc w:val="center"/>
        <w:rPr>
          <w:b/>
          <w:u w:val="single"/>
        </w:rPr>
      </w:pPr>
    </w:p>
    <w:p w:rsidR="00687D47" w:rsidRPr="00F81E46" w:rsidRDefault="00687D47" w:rsidP="00687D4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687D47" w:rsidRPr="00F81E46" w:rsidRDefault="00687D47" w:rsidP="00687D47">
      <w:pPr>
        <w:jc w:val="center"/>
        <w:rPr>
          <w:b/>
        </w:rPr>
      </w:pPr>
    </w:p>
    <w:p w:rsidR="00687D47" w:rsidRPr="00F81E46" w:rsidRDefault="00687D47" w:rsidP="00687D47">
      <w:pPr>
        <w:jc w:val="center"/>
        <w:rPr>
          <w:b/>
        </w:rPr>
      </w:pPr>
      <w:r>
        <w:rPr>
          <w:b/>
        </w:rPr>
        <w:t>№ 509</w:t>
      </w:r>
    </w:p>
    <w:p w:rsidR="00687D47" w:rsidRPr="00F81E46" w:rsidRDefault="00687D47" w:rsidP="00687D47">
      <w:pPr>
        <w:jc w:val="center"/>
        <w:rPr>
          <w:b/>
        </w:rPr>
      </w:pPr>
    </w:p>
    <w:p w:rsidR="00687D47" w:rsidRDefault="00687D47" w:rsidP="00687D47">
      <w:pPr>
        <w:jc w:val="center"/>
        <w:rPr>
          <w:b/>
        </w:rPr>
      </w:pPr>
      <w:r>
        <w:rPr>
          <w:b/>
        </w:rPr>
        <w:t>Гр.Гулянци, 29</w:t>
      </w:r>
      <w:r w:rsidRPr="00F81E46">
        <w:rPr>
          <w:b/>
        </w:rPr>
        <w:t>.</w:t>
      </w:r>
      <w:r>
        <w:rPr>
          <w:b/>
        </w:rPr>
        <w:t>05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687D47" w:rsidRDefault="00687D47" w:rsidP="00687D47">
      <w:pPr>
        <w:jc w:val="center"/>
        <w:rPr>
          <w:b/>
        </w:rPr>
      </w:pPr>
    </w:p>
    <w:p w:rsidR="00687D47" w:rsidRPr="00F81E46" w:rsidRDefault="00687D47" w:rsidP="00687D47">
      <w:pPr>
        <w:rPr>
          <w:b/>
        </w:rPr>
      </w:pPr>
    </w:p>
    <w:p w:rsidR="00687D47" w:rsidRDefault="00687D47" w:rsidP="00687D47">
      <w:pPr>
        <w:jc w:val="both"/>
      </w:pPr>
      <w:r w:rsidRPr="00F81E46">
        <w:rPr>
          <w:b/>
        </w:rPr>
        <w:t>ОТНОСНО:</w:t>
      </w:r>
      <w:r>
        <w:t xml:space="preserve"> Отпускане на средства за подпомагане организацията и провеждането но 20-то юбилейно издание на Фестивала на античното наследство „Орел на Дунава“ през 2026 година.</w:t>
      </w:r>
    </w:p>
    <w:p w:rsidR="00687D47" w:rsidRPr="00D9276C" w:rsidRDefault="00687D47" w:rsidP="00687D47">
      <w:pPr>
        <w:shd w:val="clear" w:color="auto" w:fill="FFFFFF"/>
        <w:jc w:val="both"/>
        <w:rPr>
          <w:color w:val="000000"/>
        </w:rPr>
      </w:pPr>
    </w:p>
    <w:p w:rsidR="00687D47" w:rsidRDefault="00687D47" w:rsidP="00687D47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687D47" w:rsidRPr="00F81E46" w:rsidRDefault="00687D47" w:rsidP="00687D47">
      <w:pPr>
        <w:jc w:val="both"/>
      </w:pPr>
    </w:p>
    <w:p w:rsidR="00687D47" w:rsidRPr="00F81E46" w:rsidRDefault="00687D47" w:rsidP="00687D47">
      <w:pPr>
        <w:jc w:val="both"/>
        <w:rPr>
          <w:b/>
        </w:rPr>
      </w:pPr>
      <w:r>
        <w:rPr>
          <w:b/>
        </w:rPr>
        <w:t>НА ЗАСЕДАНИЕТО НА 29</w:t>
      </w:r>
      <w:r w:rsidRPr="00F81E46">
        <w:rPr>
          <w:b/>
        </w:rPr>
        <w:t>.</w:t>
      </w:r>
      <w:r>
        <w:rPr>
          <w:b/>
        </w:rPr>
        <w:t>05</w:t>
      </w:r>
      <w:r w:rsidRPr="00F81E46">
        <w:rPr>
          <w:b/>
        </w:rPr>
        <w:t>.202</w:t>
      </w:r>
      <w:r>
        <w:rPr>
          <w:b/>
        </w:rPr>
        <w:t>6 г., ПРОТОКОЛ 47</w:t>
      </w:r>
    </w:p>
    <w:p w:rsidR="00687D47" w:rsidRPr="00F81E46" w:rsidRDefault="00687D47" w:rsidP="00687D47">
      <w:pPr>
        <w:jc w:val="both"/>
        <w:rPr>
          <w:b/>
        </w:rPr>
      </w:pPr>
    </w:p>
    <w:p w:rsidR="00687D47" w:rsidRPr="00F81E46" w:rsidRDefault="00687D47" w:rsidP="00687D4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687D47" w:rsidRPr="00F81E46" w:rsidRDefault="00687D47" w:rsidP="00687D47">
      <w:pPr>
        <w:jc w:val="both"/>
        <w:rPr>
          <w:b/>
        </w:rPr>
      </w:pPr>
    </w:p>
    <w:p w:rsidR="00687D47" w:rsidRDefault="00687D47" w:rsidP="00687D47">
      <w:pPr>
        <w:ind w:right="284"/>
        <w:jc w:val="both"/>
      </w:pPr>
      <w:r>
        <w:rPr>
          <w:b/>
        </w:rPr>
        <w:t>НА ОСНОВАНИЕ</w:t>
      </w:r>
      <w:r>
        <w:rPr>
          <w:lang w:eastAsia="en-US"/>
        </w:rPr>
        <w:t xml:space="preserve"> </w:t>
      </w:r>
      <w:r w:rsidRPr="006C024C">
        <w:t>чл.</w:t>
      </w:r>
      <w:r w:rsidRPr="00A105FA">
        <w:t xml:space="preserve"> </w:t>
      </w:r>
      <w:r w:rsidRPr="00F25387">
        <w:rPr>
          <w:lang w:eastAsia="en-US"/>
        </w:rPr>
        <w:t>21, ал. 1, т. 6 и т. 23 от ЗМСМА, и чл. 5, ал. 1, т. 7  от Правилника за организация и дейността на Общинския съвет – Гулянци</w:t>
      </w:r>
      <w:r w:rsidRPr="00F25387">
        <w:rPr>
          <w:b/>
          <w:lang w:eastAsia="en-US"/>
        </w:rPr>
        <w:t xml:space="preserve"> </w:t>
      </w:r>
      <w:r>
        <w:rPr>
          <w:b/>
          <w:lang w:eastAsia="en-US"/>
        </w:rPr>
        <w:t>,</w:t>
      </w:r>
      <w:r>
        <w:t>ОбС Гулянци</w:t>
      </w:r>
    </w:p>
    <w:p w:rsidR="00687D47" w:rsidRDefault="00687D47" w:rsidP="00687D47">
      <w:pPr>
        <w:ind w:right="284"/>
        <w:jc w:val="both"/>
      </w:pPr>
    </w:p>
    <w:p w:rsidR="00687D47" w:rsidRDefault="00687D47" w:rsidP="00687D4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687D47" w:rsidRDefault="00687D47" w:rsidP="00687D4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687D47" w:rsidRDefault="00687D47" w:rsidP="00687D4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687D47" w:rsidRPr="00F25387" w:rsidRDefault="00687D47" w:rsidP="00687D47">
      <w:pPr>
        <w:numPr>
          <w:ilvl w:val="0"/>
          <w:numId w:val="1"/>
        </w:numPr>
        <w:jc w:val="both"/>
        <w:rPr>
          <w:lang w:eastAsia="en-US"/>
        </w:rPr>
      </w:pPr>
      <w:r w:rsidRPr="00F25387">
        <w:rPr>
          <w:color w:val="000000" w:themeColor="text1"/>
        </w:rPr>
        <w:tab/>
      </w:r>
      <w:r w:rsidRPr="00F25387">
        <w:rPr>
          <w:lang w:eastAsia="en-US"/>
        </w:rPr>
        <w:t>Одобрява финансови средства в размер на  5 000 евро от бюджета на</w:t>
      </w:r>
    </w:p>
    <w:p w:rsidR="00687D47" w:rsidRPr="00F25387" w:rsidRDefault="00687D47" w:rsidP="00687D47">
      <w:pPr>
        <w:jc w:val="both"/>
        <w:rPr>
          <w:lang w:eastAsia="en-US"/>
        </w:rPr>
      </w:pPr>
      <w:r w:rsidRPr="00F25387">
        <w:rPr>
          <w:lang w:eastAsia="en-US"/>
        </w:rPr>
        <w:t xml:space="preserve"> Община Гулянци за подпомагане организацията по провеждането на фестивала </w:t>
      </w:r>
      <w:r w:rsidRPr="00F25387">
        <w:t>„Орел на Дунава“  от 05 до 07 юни 2026 година, от които 3 000 евро преходен остатък от бюджета на МКБППМН и 2 000 евро от бюджета на дейност „ Общинска администрация “ .</w:t>
      </w:r>
    </w:p>
    <w:p w:rsidR="00687D47" w:rsidRPr="00F25387" w:rsidRDefault="00687D47" w:rsidP="00687D47">
      <w:pPr>
        <w:numPr>
          <w:ilvl w:val="0"/>
          <w:numId w:val="1"/>
        </w:numPr>
        <w:jc w:val="both"/>
        <w:rPr>
          <w:lang w:eastAsia="en-US"/>
        </w:rPr>
      </w:pPr>
      <w:r w:rsidRPr="00F25387">
        <w:rPr>
          <w:lang w:eastAsia="en-US"/>
        </w:rPr>
        <w:t>Възлага на Кмета на Община Гулянци последващи действия.</w:t>
      </w:r>
    </w:p>
    <w:p w:rsidR="00687D47" w:rsidRDefault="00687D47" w:rsidP="00687D4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687D47" w:rsidRDefault="00687D47" w:rsidP="00687D4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687D47" w:rsidRDefault="00687D47" w:rsidP="00687D4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687D47" w:rsidRDefault="00687D47" w:rsidP="00687D4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687D47" w:rsidRDefault="00687D47" w:rsidP="00687D4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687D47" w:rsidRDefault="00687D47" w:rsidP="00687D4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687D47" w:rsidRDefault="00687D47" w:rsidP="00687D47">
      <w:pPr>
        <w:jc w:val="right"/>
      </w:pPr>
      <w:r>
        <w:t>ПРЕДСЕДАТЕЛ ОбС……../п/……..</w:t>
      </w:r>
    </w:p>
    <w:p w:rsidR="00687D47" w:rsidRDefault="00687D47" w:rsidP="00687D47">
      <w:pPr>
        <w:jc w:val="right"/>
      </w:pPr>
      <w:r>
        <w:t>/Огнян Янчев/</w:t>
      </w:r>
    </w:p>
    <w:p w:rsidR="00687D47" w:rsidRDefault="00687D47" w:rsidP="00687D47">
      <w:r>
        <w:t>Вярно с оригинала при ОбС</w:t>
      </w:r>
    </w:p>
    <w:p w:rsidR="00F23FED" w:rsidRDefault="00687D47" w:rsidP="00687D47">
      <w:pPr>
        <w:ind w:right="284"/>
        <w:jc w:val="both"/>
      </w:pPr>
      <w:r>
        <w:t>Снел преписа</w:t>
      </w:r>
    </w:p>
    <w:sectPr w:rsidR="00F23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F6F"/>
    <w:rsid w:val="00687D47"/>
    <w:rsid w:val="00F23FED"/>
    <w:rsid w:val="00F7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FBFCB"/>
  <w15:chartTrackingRefBased/>
  <w15:docId w15:val="{6540E52E-2423-49FD-AC6F-89A92291C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2026-06-01T07:40:00Z</dcterms:created>
  <dcterms:modified xsi:type="dcterms:W3CDTF">2026-06-01T07:41:00Z</dcterms:modified>
</cp:coreProperties>
</file>